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Tertenia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Nuor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