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Terteni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Nuor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